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32"/>
          <w:szCs w:val="32"/>
          <w:u w:val="none"/>
          <w:shd w:fill="auto" w:val="clear"/>
          <w:vertAlign w:val="baseline"/>
        </w:rPr>
      </w:pPr>
      <w:r w:rsidDel="00000000" w:rsidR="00000000" w:rsidRPr="00000000">
        <w:rPr>
          <w:rFonts w:ascii="Verdana" w:cs="Verdana" w:eastAsia="Verdana" w:hAnsi="Verdana"/>
          <w:b w:val="1"/>
          <w:i w:val="0"/>
          <w:smallCaps w:val="0"/>
          <w:strike w:val="0"/>
          <w:color w:val="ff0000"/>
          <w:sz w:val="24"/>
          <w:szCs w:val="24"/>
          <w:u w:val="none"/>
          <w:shd w:fill="auto" w:val="clear"/>
          <w:vertAlign w:val="baseline"/>
        </w:rPr>
        <w:drawing>
          <wp:inline distB="0" distT="0" distL="0" distR="0">
            <wp:extent cx="786479" cy="795804"/>
            <wp:effectExtent b="0" l="0" r="0" t="0"/>
            <wp:docPr id="4"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786479" cy="795804"/>
                    </a:xfrm>
                    <a:prstGeom prst="rect"/>
                    <a:ln/>
                  </pic:spPr>
                </pic:pic>
              </a:graphicData>
            </a:graphic>
          </wp:inline>
        </w:drawing>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MEMBERSHIP APPLICATION FORM 20</w:t>
      </w:r>
      <w:r w:rsidDel="00000000" w:rsidR="00000000" w:rsidRPr="00000000">
        <w:rPr>
          <w:rFonts w:ascii="Arial" w:cs="Arial" w:eastAsia="Arial" w:hAnsi="Arial"/>
          <w:b w:val="1"/>
          <w:sz w:val="32"/>
          <w:szCs w:val="32"/>
          <w:rtl w:val="0"/>
        </w:rPr>
        <w:t xml:space="preserve">22</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r w:rsidDel="00000000" w:rsidR="00000000" w:rsidRPr="00000000">
        <w:rPr>
          <w:rFonts w:ascii="Arial" w:cs="Arial" w:eastAsia="Arial" w:hAnsi="Arial"/>
          <w:b w:val="1"/>
          <w:sz w:val="32"/>
          <w:szCs w:val="32"/>
          <w:rtl w:val="0"/>
        </w:rPr>
        <w:t xml:space="preserve">23</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shd w:fill="ffffff" w:val="clea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3">
      <w:pPr>
        <w:shd w:fill="ffffff" w:val="clear"/>
        <w:ind w:right="-54"/>
        <w:rPr>
          <w:rFonts w:ascii="Arial" w:cs="Arial" w:eastAsia="Arial" w:hAnsi="Arial"/>
          <w:b w:val="1"/>
          <w:i w:val="1"/>
          <w:color w:val="000000"/>
          <w:sz w:val="20"/>
          <w:szCs w:val="20"/>
        </w:rPr>
      </w:pPr>
      <w:r w:rsidDel="00000000" w:rsidR="00000000" w:rsidRPr="00000000">
        <w:rPr>
          <w:rFonts w:ascii="Arial" w:cs="Arial" w:eastAsia="Arial" w:hAnsi="Arial"/>
          <w:i w:val="1"/>
          <w:sz w:val="20"/>
          <w:szCs w:val="20"/>
          <w:rtl w:val="0"/>
        </w:rPr>
        <w:t xml:space="preserve">For the full terms and conditions of Crawley Town Supporters Society Limited (trading as </w:t>
      </w:r>
      <w:r w:rsidDel="00000000" w:rsidR="00000000" w:rsidRPr="00000000">
        <w:rPr>
          <w:rFonts w:ascii="Arial" w:cs="Arial" w:eastAsia="Arial" w:hAnsi="Arial"/>
          <w:b w:val="1"/>
          <w:i w:val="1"/>
          <w:sz w:val="20"/>
          <w:szCs w:val="20"/>
          <w:rtl w:val="0"/>
        </w:rPr>
        <w:t xml:space="preserve">Crawley Town Supporters Alliance</w:t>
      </w:r>
      <w:r w:rsidDel="00000000" w:rsidR="00000000" w:rsidRPr="00000000">
        <w:rPr>
          <w:rFonts w:ascii="Arial" w:cs="Arial" w:eastAsia="Arial" w:hAnsi="Arial"/>
          <w:i w:val="1"/>
          <w:sz w:val="20"/>
          <w:szCs w:val="20"/>
          <w:rtl w:val="0"/>
        </w:rPr>
        <w:t xml:space="preserve">) please contact Membership@</w:t>
      </w:r>
      <w:hyperlink r:id="rId7">
        <w:r w:rsidDel="00000000" w:rsidR="00000000" w:rsidRPr="00000000">
          <w:rPr>
            <w:rFonts w:ascii="Arial" w:cs="Arial" w:eastAsia="Arial" w:hAnsi="Arial"/>
            <w:i w:val="1"/>
            <w:color w:val="000000"/>
            <w:sz w:val="20"/>
            <w:szCs w:val="20"/>
            <w:u w:val="none"/>
            <w:rtl w:val="0"/>
          </w:rPr>
          <w:t xml:space="preserve">ctfcsa.co.uk</w:t>
        </w:r>
      </w:hyperlink>
      <w:r w:rsidDel="00000000" w:rsidR="00000000" w:rsidRPr="00000000">
        <w:rPr>
          <w:rFonts w:ascii="Arial" w:cs="Arial" w:eastAsia="Arial" w:hAnsi="Arial"/>
          <w:i w:val="1"/>
          <w:sz w:val="20"/>
          <w:szCs w:val="20"/>
          <w:rtl w:val="0"/>
        </w:rPr>
        <w:t xml:space="preserve"> or visit our website </w:t>
      </w:r>
      <w:hyperlink r:id="rId8">
        <w:r w:rsidDel="00000000" w:rsidR="00000000" w:rsidRPr="00000000">
          <w:rPr>
            <w:rFonts w:ascii="Arial" w:cs="Arial" w:eastAsia="Arial" w:hAnsi="Arial"/>
            <w:b w:val="1"/>
            <w:i w:val="1"/>
            <w:color w:val="000000"/>
            <w:sz w:val="20"/>
            <w:szCs w:val="20"/>
            <w:u w:val="none"/>
            <w:rtl w:val="0"/>
          </w:rPr>
          <w:t xml:space="preserve">www.ctfcsa.co.uk</w:t>
        </w:r>
      </w:hyperlink>
      <w:r w:rsidDel="00000000" w:rsidR="00000000" w:rsidRPr="00000000">
        <w:rPr>
          <w:rFonts w:ascii="Arial" w:cs="Arial" w:eastAsia="Arial" w:hAnsi="Arial"/>
          <w:b w:val="1"/>
          <w:i w:val="1"/>
          <w:sz w:val="20"/>
          <w:szCs w:val="20"/>
          <w:rtl w:val="0"/>
        </w:rPr>
        <w:t xml:space="preserve">.</w:t>
      </w:r>
      <w:r w:rsidDel="00000000" w:rsidR="00000000" w:rsidRPr="00000000">
        <w:rPr>
          <w:rtl w:val="0"/>
        </w:rPr>
      </w:r>
    </w:p>
    <w:p w:rsidR="00000000" w:rsidDel="00000000" w:rsidP="00000000" w:rsidRDefault="00000000" w:rsidRPr="00000000" w14:paraId="00000004">
      <w:pPr>
        <w:shd w:fill="ffffff" w:val="clear"/>
        <w:jc w:val="both"/>
        <w:rPr>
          <w:rFonts w:ascii="Arial" w:cs="Arial" w:eastAsia="Arial" w:hAnsi="Arial"/>
          <w:b w:val="1"/>
          <w:i w:val="1"/>
          <w:color w:val="000000"/>
          <w:sz w:val="18"/>
          <w:szCs w:val="18"/>
        </w:rPr>
      </w:pPr>
      <w:bookmarkStart w:colFirst="0" w:colLast="0" w:name="_gjdgxs" w:id="0"/>
      <w:bookmarkEnd w:id="0"/>
      <w:r w:rsidDel="00000000" w:rsidR="00000000" w:rsidRPr="00000000">
        <w:rPr>
          <w:rFonts w:ascii="Arial" w:cs="Arial" w:eastAsia="Arial" w:hAnsi="Arial"/>
          <w:i w:val="1"/>
          <w:sz w:val="20"/>
          <w:szCs w:val="20"/>
          <w:rtl w:val="0"/>
        </w:rPr>
        <w:t xml:space="preserve">Please complete all sections of the form in </w:t>
      </w:r>
      <w:r w:rsidDel="00000000" w:rsidR="00000000" w:rsidRPr="00000000">
        <w:rPr>
          <w:rFonts w:ascii="Arial" w:cs="Arial" w:eastAsia="Arial" w:hAnsi="Arial"/>
          <w:b w:val="1"/>
          <w:i w:val="1"/>
          <w:sz w:val="20"/>
          <w:szCs w:val="20"/>
          <w:rtl w:val="0"/>
        </w:rPr>
        <w:t xml:space="preserve">BLOCK CAPITALS</w:t>
      </w:r>
      <w:r w:rsidDel="00000000" w:rsidR="00000000" w:rsidRPr="00000000">
        <w:rPr>
          <w:rFonts w:ascii="Arial" w:cs="Arial" w:eastAsia="Arial" w:hAnsi="Arial"/>
          <w:i w:val="1"/>
          <w:sz w:val="20"/>
          <w:szCs w:val="20"/>
          <w:rtl w:val="0"/>
        </w:rPr>
        <w:t xml:space="preserve"> and email it to Membership@ctfcsa.co.uk </w:t>
      </w:r>
      <w:r w:rsidDel="00000000" w:rsidR="00000000" w:rsidRPr="00000000">
        <w:rPr>
          <w:rtl w:val="0"/>
        </w:rPr>
      </w:r>
    </w:p>
    <w:p w:rsidR="00000000" w:rsidDel="00000000" w:rsidP="00000000" w:rsidRDefault="00000000" w:rsidRPr="00000000" w14:paraId="00000005">
      <w:pPr>
        <w:shd w:fill="ffffff" w:val="clear"/>
        <w:jc w:val="both"/>
        <w:rPr>
          <w:rFonts w:ascii="Arial" w:cs="Arial" w:eastAsia="Arial" w:hAnsi="Arial"/>
          <w:b w:val="1"/>
          <w:i w:val="1"/>
          <w:color w:val="000000"/>
          <w:sz w:val="18"/>
          <w:szCs w:val="18"/>
        </w:rPr>
      </w:pPr>
      <w:r w:rsidDel="00000000" w:rsidR="00000000" w:rsidRPr="00000000">
        <w:rPr>
          <w:rtl w:val="0"/>
        </w:rPr>
      </w:r>
    </w:p>
    <w:p w:rsidR="00000000" w:rsidDel="00000000" w:rsidP="00000000" w:rsidRDefault="00000000" w:rsidRPr="00000000" w14:paraId="00000006">
      <w:pPr>
        <w:shd w:fill="ffffff" w:val="clear"/>
        <w:jc w:val="both"/>
        <w:rPr>
          <w:rFonts w:ascii="Arial" w:cs="Arial" w:eastAsia="Arial" w:hAnsi="Arial"/>
          <w:b w:val="1"/>
          <w:i w:val="1"/>
          <w:color w:val="ff0000"/>
          <w:sz w:val="18"/>
          <w:szCs w:val="18"/>
        </w:rPr>
      </w:pPr>
      <w:r w:rsidDel="00000000" w:rsidR="00000000" w:rsidRPr="00000000">
        <w:rPr>
          <w:rFonts w:ascii="Arial" w:cs="Arial" w:eastAsia="Arial" w:hAnsi="Arial"/>
          <w:b w:val="1"/>
          <w:i w:val="1"/>
          <w:color w:val="000000"/>
          <w:sz w:val="18"/>
          <w:szCs w:val="18"/>
          <w:rtl w:val="0"/>
        </w:rPr>
        <w:t xml:space="preserve">Note: All members MUST complete an Application Form</w:t>
      </w:r>
      <w:r w:rsidDel="00000000" w:rsidR="00000000" w:rsidRPr="00000000">
        <w:rPr>
          <w:rFonts w:ascii="Arial" w:cs="Arial" w:eastAsia="Arial" w:hAnsi="Arial"/>
          <w:b w:val="1"/>
          <w:i w:val="1"/>
          <w:color w:val="ff0000"/>
          <w:sz w:val="18"/>
          <w:szCs w:val="18"/>
          <w:rtl w:val="0"/>
        </w:rPr>
        <w:t xml:space="preserve">.</w:t>
      </w:r>
    </w:p>
    <w:tbl>
      <w:tblPr>
        <w:tblStyle w:val="Table1"/>
        <w:tblW w:w="10558.0" w:type="dxa"/>
        <w:jc w:val="left"/>
        <w:tblInd w:w="-5.0" w:type="dxa"/>
        <w:tblLayout w:type="fixed"/>
        <w:tblLook w:val="0000"/>
      </w:tblPr>
      <w:tblGrid>
        <w:gridCol w:w="10558"/>
        <w:tblGridChange w:id="0">
          <w:tblGrid>
            <w:gridCol w:w="10558"/>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07">
            <w:pPr>
              <w:pStyle w:val="Heading2"/>
              <w:jc w:val="both"/>
              <w:rPr>
                <w:rFonts w:ascii="Arial" w:cs="Arial" w:eastAsia="Arial" w:hAnsi="Arial"/>
              </w:rPr>
            </w:pPr>
            <w:r w:rsidDel="00000000" w:rsidR="00000000" w:rsidRPr="00000000">
              <w:rPr>
                <w:rFonts w:ascii="Arial" w:cs="Arial" w:eastAsia="Arial" w:hAnsi="Arial"/>
                <w:rtl w:val="0"/>
              </w:rPr>
              <w:t xml:space="preserve"> A: MAIN APPLICANT INFORMATION:</w:t>
            </w:r>
          </w:p>
        </w:tc>
      </w:tr>
    </w:tbl>
    <w:p w:rsidR="00000000" w:rsidDel="00000000" w:rsidP="00000000" w:rsidRDefault="00000000" w:rsidRPr="00000000" w14:paraId="00000008">
      <w:pPr>
        <w:jc w:val="both"/>
        <w:rPr>
          <w:rFonts w:ascii="Arial" w:cs="Arial" w:eastAsia="Arial" w:hAnsi="Arial"/>
          <w:b w:val="1"/>
          <w:sz w:val="8"/>
          <w:szCs w:val="8"/>
        </w:rPr>
      </w:pPr>
      <w:r w:rsidDel="00000000" w:rsidR="00000000" w:rsidRPr="00000000">
        <w:rPr>
          <w:rtl w:val="0"/>
        </w:rPr>
      </w:r>
    </w:p>
    <w:tbl>
      <w:tblPr>
        <w:tblStyle w:val="Table2"/>
        <w:tblW w:w="10651.999999999998" w:type="dxa"/>
        <w:jc w:val="left"/>
        <w:tblInd w:w="0.0" w:type="dxa"/>
        <w:tblLayout w:type="fixed"/>
        <w:tblLook w:val="0000"/>
      </w:tblPr>
      <w:tblGrid>
        <w:gridCol w:w="1795"/>
        <w:gridCol w:w="3762"/>
        <w:gridCol w:w="2179"/>
        <w:gridCol w:w="2905"/>
        <w:gridCol w:w="11"/>
        <w:tblGridChange w:id="0">
          <w:tblGrid>
            <w:gridCol w:w="1795"/>
            <w:gridCol w:w="3762"/>
            <w:gridCol w:w="2179"/>
            <w:gridCol w:w="2905"/>
            <w:gridCol w:w="11"/>
          </w:tblGrid>
        </w:tblGridChange>
      </w:tblGrid>
      <w:tr>
        <w:trPr>
          <w:cantSplit w:val="1"/>
          <w:trHeight w:val="377" w:hRule="atLeast"/>
          <w:tblHeader w:val="0"/>
        </w:trPr>
        <w:tc>
          <w:tcPr/>
          <w:p w:rsidR="00000000" w:rsidDel="00000000" w:rsidP="00000000" w:rsidRDefault="00000000" w:rsidRPr="00000000" w14:paraId="00000009">
            <w:pPr>
              <w:pStyle w:val="Heading1"/>
              <w:numPr>
                <w:ilvl w:val="0"/>
                <w:numId w:val="1"/>
              </w:numPr>
              <w:ind w:left="0" w:firstLine="0"/>
              <w:jc w:val="both"/>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Surname: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A">
            <w:pPr>
              <w:pStyle w:val="Heading1"/>
              <w:numPr>
                <w:ilvl w:val="0"/>
                <w:numId w:val="1"/>
              </w:numPr>
              <w:ind w:left="0" w:firstLine="0"/>
              <w:jc w:val="both"/>
              <w:rPr>
                <w:rFonts w:ascii="Arial" w:cs="Arial" w:eastAsia="Arial" w:hAnsi="Arial"/>
                <w:color w:val="ffffff"/>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0B">
            <w:pPr>
              <w:pStyle w:val="Heading1"/>
              <w:numPr>
                <w:ilvl w:val="0"/>
                <w:numId w:val="1"/>
              </w:numPr>
              <w:ind w:left="0" w:firstLine="0"/>
              <w:jc w:val="both"/>
              <w:rPr>
                <w:rFonts w:ascii="Arial" w:cs="Arial" w:eastAsia="Arial" w:hAnsi="Arial"/>
                <w:b w:val="0"/>
                <w:sz w:val="20"/>
                <w:szCs w:val="20"/>
              </w:rPr>
            </w:pPr>
            <w:r w:rsidDel="00000000" w:rsidR="00000000" w:rsidRPr="00000000">
              <w:rPr>
                <w:rFonts w:ascii="Arial" w:cs="Arial" w:eastAsia="Arial" w:hAnsi="Arial"/>
                <w:b w:val="0"/>
                <w:sz w:val="18"/>
                <w:szCs w:val="18"/>
                <w:rtl w:val="0"/>
              </w:rPr>
              <w:t xml:space="preserve">First Name</w:t>
            </w:r>
            <w:r w:rsidDel="00000000" w:rsidR="00000000" w:rsidRPr="00000000">
              <w:rPr>
                <w:rFonts w:ascii="Arial" w:cs="Arial" w:eastAsia="Arial" w:hAnsi="Arial"/>
                <w:b w:val="0"/>
                <w:sz w:val="20"/>
                <w:szCs w:val="20"/>
                <w:rtl w:val="0"/>
              </w:rPr>
              <w:t xml:space="preserv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pStyle w:val="Heading1"/>
              <w:numPr>
                <w:ilvl w:val="0"/>
                <w:numId w:val="1"/>
              </w:numPr>
              <w:ind w:left="0" w:firstLine="0"/>
              <w:jc w:val="both"/>
              <w:rPr>
                <w:rFonts w:ascii="Arial" w:cs="Arial" w:eastAsia="Arial" w:hAnsi="Arial"/>
                <w:color w:val="ffffff"/>
                <w:sz w:val="20"/>
                <w:szCs w:val="20"/>
              </w:rPr>
            </w:pPr>
            <w:r w:rsidDel="00000000" w:rsidR="00000000" w:rsidRPr="00000000">
              <w:rPr>
                <w:rtl w:val="0"/>
              </w:rPr>
            </w:r>
          </w:p>
        </w:tc>
      </w:tr>
      <w:tr>
        <w:trPr>
          <w:cantSplit w:val="1"/>
          <w:trHeight w:val="96" w:hRule="atLeast"/>
          <w:tblHeader w:val="0"/>
        </w:trPr>
        <w:tc>
          <w:tcPr>
            <w:gridSpan w:val="4"/>
          </w:tcPr>
          <w:p w:rsidR="00000000" w:rsidDel="00000000" w:rsidP="00000000" w:rsidRDefault="00000000" w:rsidRPr="00000000" w14:paraId="0000000E">
            <w:pPr>
              <w:pStyle w:val="Heading1"/>
              <w:numPr>
                <w:ilvl w:val="0"/>
                <w:numId w:val="1"/>
              </w:numPr>
              <w:ind w:left="0" w:firstLine="0"/>
              <w:jc w:val="both"/>
              <w:rPr>
                <w:rFonts w:ascii="Arial" w:cs="Arial" w:eastAsia="Arial" w:hAnsi="Arial"/>
                <w:color w:val="ffffff"/>
                <w:sz w:val="20"/>
                <w:szCs w:val="20"/>
              </w:rPr>
            </w:pPr>
            <w:r w:rsidDel="00000000" w:rsidR="00000000" w:rsidRPr="00000000">
              <w:rPr>
                <w:rtl w:val="0"/>
              </w:rPr>
            </w:r>
          </w:p>
        </w:tc>
      </w:tr>
      <w:tr>
        <w:trPr>
          <w:cantSplit w:val="1"/>
          <w:trHeight w:val="356" w:hRule="atLeast"/>
          <w:tblHeader w:val="0"/>
        </w:trPr>
        <w:tc>
          <w:tcPr/>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18"/>
                <w:szCs w:val="18"/>
                <w:rtl w:val="0"/>
              </w:rPr>
              <w:t xml:space="preserve">Address</w:t>
            </w:r>
            <w:r w:rsidDel="00000000" w:rsidR="00000000" w:rsidRPr="00000000">
              <w:rPr>
                <w:rFonts w:ascii="Arial" w:cs="Arial" w:eastAsia="Arial" w:hAnsi="Arial"/>
                <w:sz w:val="20"/>
                <w:szCs w:val="20"/>
                <w:rtl w:val="0"/>
              </w:rPr>
              <w:t xml:space="preserve">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both"/>
              <w:rPr>
                <w:rFonts w:ascii="Arial" w:cs="Arial" w:eastAsia="Arial" w:hAnsi="Arial"/>
                <w:b w:val="1"/>
                <w:color w:val="ffffff"/>
                <w:sz w:val="20"/>
                <w:szCs w:val="20"/>
              </w:rPr>
            </w:pPr>
            <w:r w:rsidDel="00000000" w:rsidR="00000000" w:rsidRPr="00000000">
              <w:rPr>
                <w:rtl w:val="0"/>
              </w:rPr>
            </w:r>
          </w:p>
        </w:tc>
      </w:tr>
      <w:tr>
        <w:trPr>
          <w:cantSplit w:val="1"/>
          <w:trHeight w:val="129" w:hRule="atLeast"/>
          <w:tblHeader w:val="0"/>
        </w:trPr>
        <w:tc>
          <w:tcPr>
            <w:gridSpan w:val="4"/>
          </w:tcPr>
          <w:p w:rsidR="00000000" w:rsidDel="00000000" w:rsidP="00000000" w:rsidRDefault="00000000" w:rsidRPr="00000000" w14:paraId="00000017">
            <w:pPr>
              <w:pStyle w:val="Heading1"/>
              <w:numPr>
                <w:ilvl w:val="0"/>
                <w:numId w:val="1"/>
              </w:numPr>
              <w:ind w:left="0" w:firstLine="0"/>
              <w:jc w:val="both"/>
              <w:rPr>
                <w:rFonts w:ascii="Arial" w:cs="Arial" w:eastAsia="Arial" w:hAnsi="Arial"/>
                <w:color w:val="ffffff"/>
                <w:sz w:val="20"/>
                <w:szCs w:val="20"/>
              </w:rPr>
            </w:pPr>
            <w:r w:rsidDel="00000000" w:rsidR="00000000" w:rsidRPr="00000000">
              <w:rPr>
                <w:rtl w:val="0"/>
              </w:rPr>
            </w:r>
          </w:p>
        </w:tc>
      </w:tr>
      <w:tr>
        <w:trPr>
          <w:cantSplit w:val="1"/>
          <w:trHeight w:val="367" w:hRule="atLeast"/>
          <w:tblHeader w:val="0"/>
        </w:trPr>
        <w:tc>
          <w:tcPr/>
          <w:p w:rsidR="00000000" w:rsidDel="00000000" w:rsidP="00000000" w:rsidRDefault="00000000" w:rsidRPr="00000000" w14:paraId="0000001B">
            <w:pPr>
              <w:jc w:val="both"/>
              <w:rPr>
                <w:rFonts w:ascii="Arial" w:cs="Arial" w:eastAsia="Arial" w:hAnsi="Arial"/>
                <w:color w:val="ffffff"/>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rFonts w:ascii="Arial" w:cs="Arial" w:eastAsia="Arial" w:hAnsi="Arial"/>
                <w:b w:val="1"/>
                <w:color w:val="ffffff"/>
                <w:sz w:val="20"/>
                <w:szCs w:val="20"/>
              </w:rPr>
            </w:pPr>
            <w:r w:rsidDel="00000000" w:rsidR="00000000" w:rsidRPr="00000000">
              <w:rPr>
                <w:rtl w:val="0"/>
              </w:rPr>
            </w:r>
          </w:p>
        </w:tc>
      </w:tr>
      <w:tr>
        <w:trPr>
          <w:cantSplit w:val="1"/>
          <w:trHeight w:val="164" w:hRule="atLeast"/>
          <w:tblHeader w:val="0"/>
        </w:trPr>
        <w:tc>
          <w:tcPr>
            <w:gridSpan w:val="4"/>
          </w:tcPr>
          <w:p w:rsidR="00000000" w:rsidDel="00000000" w:rsidP="00000000" w:rsidRDefault="00000000" w:rsidRPr="00000000" w14:paraId="00000020">
            <w:pPr>
              <w:pStyle w:val="Heading1"/>
              <w:numPr>
                <w:ilvl w:val="0"/>
                <w:numId w:val="1"/>
              </w:numPr>
              <w:ind w:left="0" w:firstLine="0"/>
              <w:jc w:val="both"/>
              <w:rPr>
                <w:rFonts w:ascii="Arial" w:cs="Arial" w:eastAsia="Arial" w:hAnsi="Arial"/>
                <w:color w:val="ffffff"/>
                <w:sz w:val="20"/>
                <w:szCs w:val="20"/>
              </w:rPr>
            </w:pPr>
            <w:r w:rsidDel="00000000" w:rsidR="00000000" w:rsidRPr="00000000">
              <w:rPr>
                <w:rtl w:val="0"/>
              </w:rPr>
            </w:r>
          </w:p>
        </w:tc>
      </w:tr>
      <w:tr>
        <w:trPr>
          <w:cantSplit w:val="1"/>
          <w:trHeight w:val="144" w:hRule="atLeast"/>
          <w:tblHeader w:val="0"/>
        </w:trPr>
        <w:tc>
          <w:tcPr/>
          <w:p w:rsidR="00000000" w:rsidDel="00000000" w:rsidP="00000000" w:rsidRDefault="00000000" w:rsidRPr="00000000" w14:paraId="00000024">
            <w:pPr>
              <w:pStyle w:val="Heading1"/>
              <w:numPr>
                <w:ilvl w:val="0"/>
                <w:numId w:val="1"/>
              </w:numPr>
              <w:ind w:left="0" w:firstLine="0"/>
              <w:jc w:val="both"/>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Post Code:</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5">
            <w:pPr>
              <w:pStyle w:val="Heading1"/>
              <w:numPr>
                <w:ilvl w:val="0"/>
                <w:numId w:val="1"/>
              </w:numPr>
              <w:ind w:left="0" w:firstLine="0"/>
              <w:jc w:val="both"/>
              <w:rPr>
                <w:rFonts w:ascii="Arial" w:cs="Arial" w:eastAsia="Arial" w:hAnsi="Arial"/>
                <w:color w:val="ffffff"/>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6">
            <w:pPr>
              <w:pStyle w:val="Heading1"/>
              <w:numPr>
                <w:ilvl w:val="0"/>
                <w:numId w:val="1"/>
              </w:numPr>
              <w:ind w:left="0" w:firstLine="0"/>
              <w:jc w:val="both"/>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Contact Tel No:</w:t>
            </w:r>
          </w:p>
          <w:p w:rsidR="00000000" w:rsidDel="00000000" w:rsidP="00000000" w:rsidRDefault="00000000" w:rsidRPr="00000000" w14:paraId="00000027">
            <w:pPr>
              <w:rPr/>
            </w:pPr>
            <w:r w:rsidDel="00000000" w:rsidR="00000000" w:rsidRPr="00000000">
              <w:rPr>
                <w:sz w:val="18"/>
                <w:szCs w:val="18"/>
                <w:rtl w:val="0"/>
              </w:rPr>
              <w:t xml:space="preserve">(Mobile no. preferred)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Style w:val="Heading1"/>
              <w:numPr>
                <w:ilvl w:val="0"/>
                <w:numId w:val="1"/>
              </w:numPr>
              <w:ind w:left="0" w:firstLine="0"/>
              <w:jc w:val="both"/>
              <w:rPr>
                <w:rFonts w:ascii="Arial" w:cs="Arial" w:eastAsia="Arial" w:hAnsi="Arial"/>
                <w:color w:val="ffffff"/>
                <w:sz w:val="20"/>
                <w:szCs w:val="20"/>
              </w:rPr>
            </w:pPr>
            <w:r w:rsidDel="00000000" w:rsidR="00000000" w:rsidRPr="00000000">
              <w:rPr>
                <w:rtl w:val="0"/>
              </w:rPr>
            </w:r>
          </w:p>
        </w:tc>
      </w:tr>
    </w:tbl>
    <w:p w:rsidR="00000000" w:rsidDel="00000000" w:rsidP="00000000" w:rsidRDefault="00000000" w:rsidRPr="00000000" w14:paraId="0000002A">
      <w:pPr>
        <w:jc w:val="both"/>
        <w:rPr>
          <w:rFonts w:ascii="Arial" w:cs="Arial" w:eastAsia="Arial" w:hAnsi="Arial"/>
          <w:sz w:val="8"/>
          <w:szCs w:val="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Note: If you have an email address, please print it carefully below.  This will be used as the preferred form of contact from the Alliance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2D">
      <w:pPr>
        <w:jc w:val="both"/>
        <w:rPr>
          <w:rFonts w:ascii="Arial" w:cs="Arial" w:eastAsia="Arial" w:hAnsi="Arial"/>
          <w:sz w:val="8"/>
          <w:szCs w:val="8"/>
        </w:rPr>
      </w:pPr>
      <w:r w:rsidDel="00000000" w:rsidR="00000000" w:rsidRPr="00000000">
        <w:rPr>
          <w:rtl w:val="0"/>
        </w:rPr>
      </w:r>
    </w:p>
    <w:tbl>
      <w:tblPr>
        <w:tblStyle w:val="Table3"/>
        <w:tblW w:w="10651.0" w:type="dxa"/>
        <w:jc w:val="left"/>
        <w:tblInd w:w="0.0" w:type="dxa"/>
        <w:tblLayout w:type="fixed"/>
        <w:tblLook w:val="0000"/>
      </w:tblPr>
      <w:tblGrid>
        <w:gridCol w:w="1795"/>
        <w:gridCol w:w="8856"/>
        <w:tblGridChange w:id="0">
          <w:tblGrid>
            <w:gridCol w:w="1795"/>
            <w:gridCol w:w="8856"/>
          </w:tblGrid>
        </w:tblGridChange>
      </w:tblGrid>
      <w:tr>
        <w:trPr>
          <w:cantSplit w:val="1"/>
          <w:trHeight w:val="254" w:hRule="atLeast"/>
          <w:tblHeader w:val="0"/>
        </w:trPr>
        <w:tc>
          <w:tcPr/>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both"/>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1"/>
                <w:color w:val="ffffff"/>
                <w:sz w:val="20"/>
                <w:szCs w:val="20"/>
              </w:rPr>
            </w:pPr>
            <w:r w:rsidDel="00000000" w:rsidR="00000000" w:rsidRPr="00000000">
              <w:rPr>
                <w:rtl w:val="0"/>
              </w:rPr>
            </w:r>
          </w:p>
        </w:tc>
      </w:tr>
    </w:tbl>
    <w:p w:rsidR="00000000" w:rsidDel="00000000" w:rsidP="00000000" w:rsidRDefault="00000000" w:rsidRPr="00000000" w14:paraId="00000031">
      <w:pPr>
        <w:jc w:val="both"/>
        <w:rPr>
          <w:rFonts w:ascii="Arial" w:cs="Arial" w:eastAsia="Arial" w:hAnsi="Arial"/>
          <w:sz w:val="10"/>
          <w:szCs w:val="10"/>
        </w:rPr>
      </w:pPr>
      <w:r w:rsidDel="00000000" w:rsidR="00000000" w:rsidRPr="00000000">
        <w:rPr>
          <w:rtl w:val="0"/>
        </w:rPr>
      </w:r>
    </w:p>
    <w:tbl>
      <w:tblPr>
        <w:tblStyle w:val="Table4"/>
        <w:tblW w:w="10539.0" w:type="dxa"/>
        <w:jc w:val="left"/>
        <w:tblInd w:w="-5.0" w:type="dxa"/>
        <w:tblLayout w:type="fixed"/>
        <w:tblLook w:val="0000"/>
      </w:tblPr>
      <w:tblGrid>
        <w:gridCol w:w="9990"/>
        <w:gridCol w:w="549"/>
        <w:tblGridChange w:id="0">
          <w:tblGrid>
            <w:gridCol w:w="9990"/>
            <w:gridCol w:w="549"/>
          </w:tblGrid>
        </w:tblGridChange>
      </w:tblGrid>
      <w:tr>
        <w:trPr>
          <w:cantSplit w:val="1"/>
          <w:trHeight w:val="191" w:hRule="atLeast"/>
          <w:tblHeader w:val="0"/>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32">
            <w:pPr>
              <w:pStyle w:val="Heading2"/>
              <w:numPr>
                <w:ilvl w:val="1"/>
                <w:numId w:val="1"/>
              </w:numPr>
              <w:ind w:left="0" w:firstLine="0"/>
              <w:jc w:val="both"/>
              <w:rPr>
                <w:rFonts w:ascii="Arial" w:cs="Arial" w:eastAsia="Arial" w:hAnsi="Arial"/>
              </w:rPr>
            </w:pPr>
            <w:r w:rsidDel="00000000" w:rsidR="00000000" w:rsidRPr="00000000">
              <w:rPr>
                <w:rFonts w:ascii="Arial" w:cs="Arial" w:eastAsia="Arial" w:hAnsi="Arial"/>
                <w:rtl w:val="0"/>
              </w:rPr>
              <w:t xml:space="preserve">B: MEMBERSHIP TYPE: </w:t>
            </w:r>
          </w:p>
        </w:tc>
      </w:tr>
      <w:tr>
        <w:trPr>
          <w:cantSplit w:val="1"/>
          <w:trHeight w:val="62" w:hRule="atLeast"/>
          <w:tblHeader w:val="0"/>
        </w:trPr>
        <w:tc>
          <w:tcPr>
            <w:gridSpan w:val="2"/>
          </w:tcPr>
          <w:p w:rsidR="00000000" w:rsidDel="00000000" w:rsidP="00000000" w:rsidRDefault="00000000" w:rsidRPr="00000000" w14:paraId="00000034">
            <w:pPr>
              <w:pStyle w:val="Heading1"/>
              <w:numPr>
                <w:ilvl w:val="0"/>
                <w:numId w:val="1"/>
              </w:numPr>
              <w:ind w:left="0" w:firstLine="0"/>
              <w:jc w:val="both"/>
              <w:rPr>
                <w:rFonts w:ascii="Arial" w:cs="Arial" w:eastAsia="Arial" w:hAnsi="Arial"/>
                <w:color w:val="ffffff"/>
                <w:sz w:val="20"/>
                <w:szCs w:val="20"/>
              </w:rPr>
            </w:pPr>
            <w:r w:rsidDel="00000000" w:rsidR="00000000" w:rsidRPr="00000000">
              <w:rPr>
                <w:rtl w:val="0"/>
              </w:rPr>
            </w:r>
          </w:p>
        </w:tc>
      </w:tr>
      <w:tr>
        <w:trPr>
          <w:cantSplit w:val="1"/>
          <w:trHeight w:val="1512" w:hRule="atLeast"/>
          <w:tblHeader w:val="0"/>
        </w:trPr>
        <w:tc>
          <w:tcPr/>
          <w:p w:rsidR="00000000" w:rsidDel="00000000" w:rsidP="00000000" w:rsidRDefault="00000000" w:rsidRPr="00000000" w14:paraId="00000036">
            <w:pPr>
              <w:jc w:val="both"/>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63500</wp:posOffset>
                      </wp:positionV>
                      <wp:extent cx="1232535" cy="445609"/>
                      <wp:effectExtent b="0" l="0" r="0" t="0"/>
                      <wp:wrapNone/>
                      <wp:docPr id="3" name=""/>
                      <a:graphic>
                        <a:graphicData uri="http://schemas.microsoft.com/office/word/2010/wordprocessingShape">
                          <wps:wsp>
                            <wps:cNvSpPr/>
                            <wps:cNvPr id="4" name="Shape 4"/>
                            <wps:spPr>
                              <a:xfrm>
                                <a:off x="4734495" y="3625621"/>
                                <a:ext cx="1223010" cy="308758"/>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FREE</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w:t>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10/£5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63500</wp:posOffset>
                      </wp:positionV>
                      <wp:extent cx="1232535" cy="445609"/>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32535" cy="445609"/>
                              </a:xfrm>
                              <a:prstGeom prst="rect"/>
                              <a:ln/>
                            </pic:spPr>
                          </pic:pic>
                        </a:graphicData>
                      </a:graphic>
                    </wp:anchor>
                  </w:drawing>
                </mc:Fallback>
              </mc:AlternateContent>
            </w:r>
          </w:p>
          <w:p w:rsidR="00000000" w:rsidDel="00000000" w:rsidP="00000000" w:rsidRDefault="00000000" w:rsidRPr="00000000" w14:paraId="00000037">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Membership</w:t>
            </w:r>
            <w:r w:rsidDel="00000000" w:rsidR="00000000" w:rsidRPr="00000000">
              <w:rPr>
                <w:rFonts w:ascii="Arial" w:cs="Arial" w:eastAsia="Arial" w:hAnsi="Arial"/>
                <w:sz w:val="18"/>
                <w:szCs w:val="18"/>
                <w:rtl w:val="0"/>
              </w:rPr>
              <w:t xml:space="preserve"> (Individual) – </w:t>
            </w:r>
            <w:r w:rsidDel="00000000" w:rsidR="00000000" w:rsidRPr="00000000">
              <w:rPr>
                <w:rFonts w:ascii="Arial" w:cs="Arial" w:eastAsia="Arial" w:hAnsi="Arial"/>
                <w:b w:val="1"/>
                <w:sz w:val="18"/>
                <w:szCs w:val="18"/>
                <w:rtl w:val="0"/>
              </w:rPr>
              <w:t xml:space="preserve">FREE for Reds Rollover members, all other supporters £10.00</w:t>
              <w:br w:type="textWrapping"/>
              <w:t xml:space="preserve">for an adult and £5 for an Under 16.                                                                               </w:t>
            </w:r>
          </w:p>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For season 2022/2023, </w:t>
            </w:r>
            <w:r w:rsidDel="00000000" w:rsidR="00000000" w:rsidRPr="00000000">
              <w:rPr>
                <w:rFonts w:ascii="Arial" w:cs="Arial" w:eastAsia="Arial" w:hAnsi="Arial"/>
                <w:b w:val="1"/>
                <w:sz w:val="18"/>
                <w:szCs w:val="18"/>
                <w:rtl w:val="0"/>
              </w:rPr>
              <w:t xml:space="preserve">CTSA Membership </w:t>
            </w:r>
            <w:r w:rsidDel="00000000" w:rsidR="00000000" w:rsidRPr="00000000">
              <w:rPr>
                <w:rFonts w:ascii="Arial" w:cs="Arial" w:eastAsia="Arial" w:hAnsi="Arial"/>
                <w:sz w:val="18"/>
                <w:szCs w:val="18"/>
                <w:rtl w:val="0"/>
              </w:rPr>
              <w:t xml:space="preserve">will be one price for every supporter, if you don’t have a Season Ticket or have not joined Reds Rollover.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7759700</wp:posOffset>
                      </wp:positionH>
                      <wp:positionV relativeFrom="paragraph">
                        <wp:posOffset>127000</wp:posOffset>
                      </wp:positionV>
                      <wp:extent cx="1975485" cy="215265"/>
                      <wp:effectExtent b="0" l="0" r="0" t="0"/>
                      <wp:wrapNone/>
                      <wp:docPr id="2" name=""/>
                      <a:graphic>
                        <a:graphicData uri="http://schemas.microsoft.com/office/word/2010/wordprocessingShape">
                          <wps:wsp>
                            <wps:cNvSpPr/>
                            <wps:cNvPr id="3" name="Shape 3"/>
                            <wps:spPr>
                              <a:xfrm>
                                <a:off x="4363020" y="3677130"/>
                                <a:ext cx="1965960" cy="2057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7759700</wp:posOffset>
                      </wp:positionH>
                      <wp:positionV relativeFrom="paragraph">
                        <wp:posOffset>127000</wp:posOffset>
                      </wp:positionV>
                      <wp:extent cx="1975485" cy="215265"/>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975485" cy="215265"/>
                              </a:xfrm>
                              <a:prstGeom prst="rect"/>
                              <a:ln/>
                            </pic:spPr>
                          </pic:pic>
                        </a:graphicData>
                      </a:graphic>
                    </wp:anchor>
                  </w:drawing>
                </mc:Fallback>
              </mc:AlternateContent>
            </w:r>
          </w:p>
          <w:p w:rsidR="00000000" w:rsidDel="00000000" w:rsidP="00000000" w:rsidRDefault="00000000" w:rsidRPr="00000000" w14:paraId="0000003A">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Only over 16s have voting rights with their membership</w:t>
            </w:r>
            <w:r w:rsidDel="00000000" w:rsidR="00000000" w:rsidRPr="00000000">
              <w:rPr>
                <w:rFonts w:ascii="Arial" w:cs="Arial" w:eastAsia="Arial" w:hAnsi="Arial"/>
                <w:b w:val="1"/>
                <w:sz w:val="20"/>
                <w:szCs w:val="20"/>
                <w:rtl w:val="0"/>
              </w:rPr>
              <w:t xml:space="preserve">.</w:t>
            </w:r>
            <w:r w:rsidDel="00000000" w:rsidR="00000000" w:rsidRPr="00000000">
              <w:rPr>
                <w:rtl w:val="0"/>
              </w:rPr>
            </w:r>
          </w:p>
        </w:tc>
      </w:tr>
      <w:tr>
        <w:trPr>
          <w:cantSplit w:val="1"/>
          <w:trHeight w:val="62" w:hRule="atLeast"/>
          <w:tblHeader w:val="0"/>
        </w:trPr>
        <w:tc>
          <w:tcPr>
            <w:gridSpan w:val="2"/>
          </w:tcPr>
          <w:p w:rsidR="00000000" w:rsidDel="00000000" w:rsidP="00000000" w:rsidRDefault="00000000" w:rsidRPr="00000000" w14:paraId="0000003C">
            <w:pPr>
              <w:pStyle w:val="Heading1"/>
              <w:jc w:val="both"/>
              <w:rPr>
                <w:rFonts w:ascii="Arial" w:cs="Arial" w:eastAsia="Arial" w:hAnsi="Arial"/>
                <w:color w:val="ffffff"/>
                <w:sz w:val="20"/>
                <w:szCs w:val="20"/>
              </w:rPr>
            </w:pPr>
            <w:r w:rsidDel="00000000" w:rsidR="00000000" w:rsidRPr="00000000">
              <w:rPr>
                <w:rtl w:val="0"/>
              </w:rPr>
            </w:r>
          </w:p>
        </w:tc>
      </w:tr>
    </w:tbl>
    <w:p w:rsidR="00000000" w:rsidDel="00000000" w:rsidP="00000000" w:rsidRDefault="00000000" w:rsidRPr="00000000" w14:paraId="0000003E">
      <w:pPr>
        <w:jc w:val="both"/>
        <w:rPr>
          <w:rFonts w:ascii="Arial" w:cs="Arial" w:eastAsia="Arial" w:hAnsi="Arial"/>
          <w:sz w:val="10"/>
          <w:szCs w:val="10"/>
        </w:rPr>
      </w:pPr>
      <w:r w:rsidDel="00000000" w:rsidR="00000000" w:rsidRPr="00000000">
        <w:rPr>
          <w:rtl w:val="0"/>
        </w:rPr>
      </w:r>
    </w:p>
    <w:tbl>
      <w:tblPr>
        <w:tblStyle w:val="Table5"/>
        <w:tblW w:w="10334.0" w:type="dxa"/>
        <w:jc w:val="left"/>
        <w:tblInd w:w="-5.0" w:type="dxa"/>
        <w:tblLayout w:type="fixed"/>
        <w:tblLook w:val="0000"/>
      </w:tblPr>
      <w:tblGrid>
        <w:gridCol w:w="10334"/>
        <w:tblGridChange w:id="0">
          <w:tblGrid>
            <w:gridCol w:w="10334"/>
          </w:tblGrid>
        </w:tblGridChange>
      </w:tblGrid>
      <w:tr>
        <w:trPr>
          <w:cantSplit w:val="1"/>
          <w:trHeight w:val="205" w:hRule="atLeast"/>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3F">
            <w:pPr>
              <w:pStyle w:val="Heading2"/>
              <w:jc w:val="both"/>
              <w:rPr>
                <w:rFonts w:ascii="Arial" w:cs="Arial" w:eastAsia="Arial" w:hAnsi="Arial"/>
              </w:rPr>
            </w:pPr>
            <w:r w:rsidDel="00000000" w:rsidR="00000000" w:rsidRPr="00000000">
              <w:rPr>
                <w:rFonts w:ascii="Arial" w:cs="Arial" w:eastAsia="Arial" w:hAnsi="Arial"/>
                <w:rtl w:val="0"/>
              </w:rPr>
              <w:t xml:space="preserve">C: PAYMENT DETAILS:</w:t>
            </w:r>
          </w:p>
        </w:tc>
      </w:tr>
    </w:tbl>
    <w:p w:rsidR="00000000" w:rsidDel="00000000" w:rsidP="00000000" w:rsidRDefault="00000000" w:rsidRPr="00000000" w14:paraId="00000040">
      <w:pPr>
        <w:jc w:val="both"/>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Please use the following details when transferring money to “</w:t>
      </w:r>
      <w:r w:rsidDel="00000000" w:rsidR="00000000" w:rsidRPr="00000000">
        <w:rPr>
          <w:rFonts w:ascii="Arial" w:cs="Arial" w:eastAsia="Arial" w:hAnsi="Arial"/>
          <w:b w:val="1"/>
          <w:i w:val="1"/>
          <w:sz w:val="18"/>
          <w:szCs w:val="18"/>
          <w:rtl w:val="0"/>
        </w:rPr>
        <w:t xml:space="preserve">Crawley Town Supporters Society</w:t>
      </w: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TSB Bank</w:t>
        <w:br w:type="textWrapping"/>
      </w:r>
      <w:r w:rsidDel="00000000" w:rsidR="00000000" w:rsidRPr="00000000">
        <w:rPr>
          <w:rFonts w:ascii="Arial" w:cs="Arial" w:eastAsia="Arial" w:hAnsi="Arial"/>
          <w:b w:val="1"/>
          <w:sz w:val="20"/>
          <w:szCs w:val="20"/>
          <w:rtl w:val="0"/>
        </w:rPr>
        <w:t xml:space="preserve">Sort code:</w:t>
      </w:r>
      <w:r w:rsidDel="00000000" w:rsidR="00000000" w:rsidRPr="00000000">
        <w:rPr>
          <w:rFonts w:ascii="Arial" w:cs="Arial" w:eastAsia="Arial" w:hAnsi="Arial"/>
          <w:sz w:val="20"/>
          <w:szCs w:val="20"/>
          <w:rtl w:val="0"/>
        </w:rPr>
        <w:t xml:space="preserve"> 30-64-12</w:t>
        <w:br w:type="textWrapping"/>
      </w:r>
      <w:r w:rsidDel="00000000" w:rsidR="00000000" w:rsidRPr="00000000">
        <w:rPr>
          <w:rFonts w:ascii="Arial" w:cs="Arial" w:eastAsia="Arial" w:hAnsi="Arial"/>
          <w:b w:val="1"/>
          <w:sz w:val="20"/>
          <w:szCs w:val="20"/>
          <w:rtl w:val="0"/>
        </w:rPr>
        <w:t xml:space="preserve">Account:</w:t>
      </w:r>
      <w:r w:rsidDel="00000000" w:rsidR="00000000" w:rsidRPr="00000000">
        <w:rPr>
          <w:rFonts w:ascii="Arial" w:cs="Arial" w:eastAsia="Arial" w:hAnsi="Arial"/>
          <w:sz w:val="20"/>
          <w:szCs w:val="20"/>
          <w:rtl w:val="0"/>
        </w:rPr>
        <w:t xml:space="preserve"> 17490960</w:t>
        <w:br w:type="textWrapping"/>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ffffff"/>
          <w:sz w:val="10"/>
          <w:szCs w:val="10"/>
          <w:u w:val="none"/>
          <w:shd w:fill="auto" w:val="clear"/>
          <w:vertAlign w:val="baseline"/>
        </w:rPr>
      </w:pPr>
      <w:r w:rsidDel="00000000" w:rsidR="00000000" w:rsidRPr="00000000">
        <w:rPr>
          <w:rFonts w:ascii="Arial" w:cs="Arial" w:eastAsia="Arial" w:hAnsi="Arial"/>
          <w:b w:val="1"/>
          <w:i w:val="0"/>
          <w:smallCaps w:val="0"/>
          <w:strike w:val="0"/>
          <w:color w:val="ffffff"/>
          <w:sz w:val="10"/>
          <w:szCs w:val="10"/>
          <w:u w:val="none"/>
          <w:shd w:fill="auto" w:val="clear"/>
          <w:vertAlign w:val="baseline"/>
          <w:rtl w:val="0"/>
        </w:rPr>
        <w:t xml:space="preserve">C</w:t>
      </w:r>
    </w:p>
    <w:p w:rsidR="00000000" w:rsidDel="00000000" w:rsidP="00000000" w:rsidRDefault="00000000" w:rsidRPr="00000000" w14:paraId="00000046">
      <w:pPr>
        <w:rPr>
          <w:rFonts w:ascii="Arial" w:cs="Arial" w:eastAsia="Arial" w:hAnsi="Arial"/>
          <w:b w:val="1"/>
          <w:color w:val="ffffff"/>
          <w:sz w:val="20"/>
          <w:szCs w:val="20"/>
        </w:rPr>
      </w:pPr>
      <w:r w:rsidDel="00000000" w:rsidR="00000000" w:rsidRPr="00000000">
        <w:rPr>
          <w:rFonts w:ascii="Arial" w:cs="Arial" w:eastAsia="Arial" w:hAnsi="Arial"/>
          <w:b w:val="1"/>
          <w:sz w:val="20"/>
          <w:szCs w:val="20"/>
          <w:rtl w:val="0"/>
        </w:rPr>
        <w:t xml:space="preserve">Via PayPal – Email address: </w:t>
      </w:r>
      <w:r w:rsidDel="00000000" w:rsidR="00000000" w:rsidRPr="00000000">
        <w:rPr>
          <w:rFonts w:ascii="Arial" w:cs="Arial" w:eastAsia="Arial" w:hAnsi="Arial"/>
          <w:sz w:val="20"/>
          <w:szCs w:val="20"/>
          <w:rtl w:val="0"/>
        </w:rPr>
        <w:t xml:space="preserve">Membership@ctfcsa.co.uk</w:t>
        <w:tab/>
        <w:tab/>
        <w:t xml:space="preserve"> </w:t>
      </w:r>
      <w:r w:rsidDel="00000000" w:rsidR="00000000" w:rsidRPr="00000000">
        <w:rPr>
          <w:rtl w:val="0"/>
        </w:rPr>
      </w:r>
    </w:p>
    <w:p w:rsidR="00000000" w:rsidDel="00000000" w:rsidP="00000000" w:rsidRDefault="00000000" w:rsidRPr="00000000" w14:paraId="00000047">
      <w:pPr>
        <w:rPr>
          <w:rFonts w:ascii="Arial" w:cs="Arial" w:eastAsia="Arial" w:hAnsi="Arial"/>
          <w:b w:val="1"/>
          <w:color w:val="ffffff"/>
          <w:sz w:val="18"/>
          <w:szCs w:val="18"/>
        </w:rPr>
      </w:pPr>
      <w:r w:rsidDel="00000000" w:rsidR="00000000" w:rsidRPr="00000000">
        <w:rPr>
          <w:rtl w:val="0"/>
        </w:rPr>
      </w:r>
    </w:p>
    <w:tbl>
      <w:tblPr>
        <w:tblStyle w:val="Table6"/>
        <w:tblW w:w="10558.0" w:type="dxa"/>
        <w:jc w:val="left"/>
        <w:tblInd w:w="-5.0" w:type="dxa"/>
        <w:tblLayout w:type="fixed"/>
        <w:tblLook w:val="0000"/>
      </w:tblPr>
      <w:tblGrid>
        <w:gridCol w:w="10558"/>
        <w:tblGridChange w:id="0">
          <w:tblGrid>
            <w:gridCol w:w="10558"/>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48">
            <w:pPr>
              <w:pStyle w:val="Heading2"/>
              <w:numPr>
                <w:ilvl w:val="1"/>
                <w:numId w:val="1"/>
              </w:numPr>
              <w:ind w:left="0" w:firstLine="0"/>
              <w:jc w:val="both"/>
              <w:rPr>
                <w:rFonts w:ascii="Arial" w:cs="Arial" w:eastAsia="Arial" w:hAnsi="Arial"/>
              </w:rPr>
            </w:pPr>
            <w:r w:rsidDel="00000000" w:rsidR="00000000" w:rsidRPr="00000000">
              <w:rPr>
                <w:rFonts w:ascii="Arial" w:cs="Arial" w:eastAsia="Arial" w:hAnsi="Arial"/>
                <w:rtl w:val="0"/>
              </w:rPr>
              <w:t xml:space="preserve">D: DECLARATION:</w:t>
            </w:r>
          </w:p>
        </w:tc>
      </w:tr>
    </w:tbl>
    <w:p w:rsidR="00000000" w:rsidDel="00000000" w:rsidP="00000000" w:rsidRDefault="00000000" w:rsidRPr="00000000" w14:paraId="00000049">
      <w:pPr>
        <w:jc w:val="both"/>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4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 wish to become a member of </w:t>
      </w:r>
      <w:r w:rsidDel="00000000" w:rsidR="00000000" w:rsidRPr="00000000">
        <w:rPr>
          <w:rFonts w:ascii="Arial" w:cs="Arial" w:eastAsia="Arial" w:hAnsi="Arial"/>
          <w:b w:val="1"/>
          <w:i w:val="1"/>
          <w:sz w:val="18"/>
          <w:szCs w:val="18"/>
          <w:rtl w:val="0"/>
        </w:rPr>
        <w:t xml:space="preserve">Crawley Town Supporters Alliance</w:t>
      </w:r>
      <w:r w:rsidDel="00000000" w:rsidR="00000000" w:rsidRPr="00000000">
        <w:rPr>
          <w:rFonts w:ascii="Arial" w:cs="Arial" w:eastAsia="Arial" w:hAnsi="Arial"/>
          <w:sz w:val="18"/>
          <w:szCs w:val="18"/>
          <w:rtl w:val="0"/>
        </w:rPr>
        <w:t xml:space="preserve"> in accordance with its rules.</w:t>
      </w:r>
    </w:p>
    <w:p w:rsidR="00000000" w:rsidDel="00000000" w:rsidP="00000000" w:rsidRDefault="00000000" w:rsidRPr="00000000" w14:paraId="0000004C">
      <w:pPr>
        <w:jc w:val="both"/>
        <w:rPr>
          <w:rFonts w:ascii="Arial" w:cs="Arial" w:eastAsia="Arial" w:hAnsi="Arial"/>
          <w:sz w:val="10"/>
          <w:szCs w:val="10"/>
        </w:rPr>
      </w:pPr>
      <w:r w:rsidDel="00000000" w:rsidR="00000000" w:rsidRPr="00000000">
        <w:rPr>
          <w:rtl w:val="0"/>
        </w:rPr>
      </w:r>
    </w:p>
    <w:tbl>
      <w:tblPr>
        <w:tblStyle w:val="Table7"/>
        <w:tblW w:w="10312.0" w:type="dxa"/>
        <w:jc w:val="left"/>
        <w:tblInd w:w="0.0" w:type="dxa"/>
        <w:tblLayout w:type="fixed"/>
        <w:tblLook w:val="0000"/>
      </w:tblPr>
      <w:tblGrid>
        <w:gridCol w:w="1159"/>
        <w:gridCol w:w="4747"/>
        <w:gridCol w:w="1056"/>
        <w:gridCol w:w="3350"/>
        <w:tblGridChange w:id="0">
          <w:tblGrid>
            <w:gridCol w:w="1159"/>
            <w:gridCol w:w="4747"/>
            <w:gridCol w:w="1056"/>
            <w:gridCol w:w="3350"/>
          </w:tblGrid>
        </w:tblGridChange>
      </w:tblGrid>
      <w:tr>
        <w:trPr>
          <w:cantSplit w:val="1"/>
          <w:trHeight w:val="398" w:hRule="atLeast"/>
          <w:tblHeader w:val="0"/>
        </w:trPr>
        <w:tc>
          <w:tcPr>
            <w:tcBorders>
              <w:right w:color="000000" w:space="0" w:sz="4" w:val="single"/>
            </w:tcBorders>
          </w:tcPr>
          <w:p w:rsidR="00000000" w:rsidDel="00000000" w:rsidP="00000000" w:rsidRDefault="00000000" w:rsidRPr="00000000" w14:paraId="0000004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Signed: </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both"/>
              <w:rPr>
                <w:rFonts w:ascii="Arial" w:cs="Arial" w:eastAsia="Arial" w:hAnsi="Arial"/>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4F">
            <w:pPr>
              <w:pStyle w:val="Heading3"/>
              <w:numPr>
                <w:ilvl w:val="2"/>
                <w:numId w:val="1"/>
              </w:numPr>
              <w:ind w:lef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Date:</w:t>
              <w:br w:type="textWrapping"/>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0">
            <w:pPr>
              <w:pStyle w:val="Heading3"/>
              <w:numPr>
                <w:ilvl w:val="2"/>
                <w:numId w:val="1"/>
              </w:numPr>
              <w:ind w:left="0" w:firstLine="0"/>
              <w:jc w:val="both"/>
              <w:rPr>
                <w:rFonts w:ascii="Arial" w:cs="Arial" w:eastAsia="Arial" w:hAnsi="Arial"/>
                <w:b w:val="1"/>
                <w:color w:val="ffffff"/>
                <w:sz w:val="20"/>
                <w:szCs w:val="20"/>
              </w:rPr>
            </w:pPr>
            <w:r w:rsidDel="00000000" w:rsidR="00000000" w:rsidRPr="00000000">
              <w:rPr>
                <w:rtl w:val="0"/>
              </w:rPr>
            </w:r>
          </w:p>
        </w:tc>
      </w:tr>
    </w:tbl>
    <w:p w:rsidR="00000000" w:rsidDel="00000000" w:rsidP="00000000" w:rsidRDefault="00000000" w:rsidRPr="00000000" w14:paraId="00000051">
      <w:pPr>
        <w:jc w:val="both"/>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5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Your address, email and phone number will not be passed to any other organisation or individuals. From time to time with your permission we would like to send you information regarding CTSA and Crawley Town Football Club.</w:t>
      </w:r>
    </w:p>
    <w:p w:rsidR="00000000" w:rsidDel="00000000" w:rsidP="00000000" w:rsidRDefault="00000000" w:rsidRPr="00000000" w14:paraId="00000053">
      <w:pPr>
        <w:jc w:val="both"/>
        <w:rPr>
          <w:rFonts w:ascii="Arial" w:cs="Arial" w:eastAsia="Arial" w:hAnsi="Arial"/>
          <w:b w:val="1"/>
          <w:sz w:val="18"/>
          <w:szCs w:val="18"/>
        </w:rPr>
      </w:pPr>
      <w:r w:rsidDel="00000000" w:rsidR="00000000" w:rsidRPr="00000000">
        <w:rPr>
          <w:rFonts w:ascii="Arial" w:cs="Arial" w:eastAsia="Arial" w:hAnsi="Arial"/>
          <w:color w:val="222222"/>
          <w:sz w:val="18"/>
          <w:szCs w:val="18"/>
          <w:rtl w:val="0"/>
        </w:rPr>
        <w:t xml:space="preserve">To help comply with GDPR consent requirements, we need to confirm that you would like to receive emails from us.</w:t>
      </w:r>
      <w:r w:rsidDel="00000000" w:rsidR="00000000" w:rsidRPr="00000000">
        <w:rPr>
          <w:rtl w:val="0"/>
        </w:rPr>
      </w:r>
    </w:p>
    <w:p w:rsidR="00000000" w:rsidDel="00000000" w:rsidP="00000000" w:rsidRDefault="00000000" w:rsidRPr="00000000" w14:paraId="00000054">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5">
      <w:pPr>
        <w:jc w:val="both"/>
        <w:rPr>
          <w:rFonts w:ascii="Arial" w:cs="Arial" w:eastAsia="Arial" w:hAnsi="Arial"/>
          <w:b w:val="1"/>
          <w:sz w:val="8"/>
          <w:szCs w:val="8"/>
        </w:rPr>
      </w:pPr>
      <w:r w:rsidDel="00000000" w:rsidR="00000000" w:rsidRPr="00000000">
        <w:rPr>
          <w:rFonts w:ascii="Arial" w:cs="Arial" w:eastAsia="Arial" w:hAnsi="Arial"/>
          <w:b w:val="1"/>
          <w:sz w:val="18"/>
          <w:szCs w:val="18"/>
          <w:rtl w:val="0"/>
        </w:rPr>
        <w:t xml:space="preserve">If you don’t want to receive this information, please tick the box  </w:t>
      </w:r>
      <w:r w:rsidDel="00000000" w:rsidR="00000000" w:rsidRPr="00000000">
        <w:rPr>
          <w:rFonts w:ascii="Arial" w:cs="Arial" w:eastAsia="Arial" w:hAnsi="Arial"/>
          <w:b w:val="1"/>
          <w:sz w:val="8"/>
          <w:szCs w:val="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0</wp:posOffset>
                </wp:positionV>
                <wp:extent cx="258445" cy="187325"/>
                <wp:effectExtent b="0" l="0" r="0" t="0"/>
                <wp:wrapNone/>
                <wp:docPr id="1" name=""/>
                <a:graphic>
                  <a:graphicData uri="http://schemas.microsoft.com/office/word/2010/wordprocessingShape">
                    <wps:wsp>
                      <wps:cNvSpPr/>
                      <wps:cNvPr id="2" name="Shape 2"/>
                      <wps:spPr>
                        <a:xfrm>
                          <a:off x="5221540" y="3691100"/>
                          <a:ext cx="248920" cy="177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0</wp:posOffset>
                </wp:positionV>
                <wp:extent cx="258445" cy="187325"/>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58445" cy="187325"/>
                        </a:xfrm>
                        <a:prstGeom prst="rect"/>
                        <a:ln/>
                      </pic:spPr>
                    </pic:pic>
                  </a:graphicData>
                </a:graphic>
              </wp:anchor>
            </w:drawing>
          </mc:Fallback>
        </mc:AlternateContent>
      </w:r>
    </w:p>
    <w:tbl>
      <w:tblPr>
        <w:tblStyle w:val="Table8"/>
        <w:tblW w:w="10596.0" w:type="dxa"/>
        <w:jc w:val="left"/>
        <w:tblInd w:w="0.0" w:type="dxa"/>
        <w:tblLayout w:type="fixed"/>
        <w:tblLook w:val="0000"/>
      </w:tblPr>
      <w:tblGrid>
        <w:gridCol w:w="3123"/>
        <w:gridCol w:w="417"/>
        <w:gridCol w:w="3793"/>
        <w:gridCol w:w="361"/>
        <w:gridCol w:w="2891"/>
        <w:gridCol w:w="11"/>
        <w:tblGridChange w:id="0">
          <w:tblGrid>
            <w:gridCol w:w="3123"/>
            <w:gridCol w:w="417"/>
            <w:gridCol w:w="3793"/>
            <w:gridCol w:w="361"/>
            <w:gridCol w:w="2891"/>
            <w:gridCol w:w="11"/>
          </w:tblGrid>
        </w:tblGridChange>
      </w:tblGrid>
      <w:tr>
        <w:trPr>
          <w:cantSplit w:val="1"/>
          <w:trHeight w:val="179" w:hRule="atLeast"/>
          <w:tblHeader w:val="0"/>
        </w:trPr>
        <w:tc>
          <w:tcPr>
            <w:gridSpan w:val="6"/>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56">
            <w:pPr>
              <w:pStyle w:val="Heading2"/>
              <w:jc w:val="both"/>
              <w:rPr>
                <w:rFonts w:ascii="Arial" w:cs="Arial" w:eastAsia="Arial" w:hAnsi="Arial"/>
                <w:i w:val="1"/>
              </w:rPr>
            </w:pPr>
            <w:r w:rsidDel="00000000" w:rsidR="00000000" w:rsidRPr="00000000">
              <w:rPr>
                <w:rFonts w:ascii="Arial" w:cs="Arial" w:eastAsia="Arial" w:hAnsi="Arial"/>
                <w:i w:val="1"/>
                <w:rtl w:val="0"/>
              </w:rPr>
              <w:t xml:space="preserve">E: OFFICIAL USE ONLY:</w:t>
            </w:r>
          </w:p>
        </w:tc>
      </w:tr>
      <w:tr>
        <w:trPr>
          <w:cantSplit w:val="1"/>
          <w:trHeight w:val="471" w:hRule="atLeast"/>
          <w:tblHeader w:val="0"/>
        </w:trPr>
        <w:tc>
          <w:tcPr/>
          <w:p w:rsidR="00000000" w:rsidDel="00000000" w:rsidP="00000000" w:rsidRDefault="00000000" w:rsidRPr="00000000" w14:paraId="0000005C">
            <w:pPr>
              <w:pStyle w:val="Heading1"/>
              <w:numPr>
                <w:ilvl w:val="0"/>
                <w:numId w:val="1"/>
              </w:numPr>
              <w:ind w:left="0" w:firstLine="0"/>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5D">
            <w:pPr>
              <w:pStyle w:val="Heading1"/>
              <w:numPr>
                <w:ilvl w:val="0"/>
                <w:numId w:val="1"/>
              </w:numPr>
              <w:ind w:left="0" w:firstLine="0"/>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5E">
            <w:pPr>
              <w:pStyle w:val="Heading1"/>
              <w:numPr>
                <w:ilvl w:val="0"/>
                <w:numId w:val="1"/>
              </w:numPr>
              <w:ind w:left="0"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Date Application Received:</w:t>
            </w:r>
          </w:p>
        </w:tc>
        <w:tc>
          <w:tcPr/>
          <w:p w:rsidR="00000000" w:rsidDel="00000000" w:rsidP="00000000" w:rsidRDefault="00000000" w:rsidRPr="00000000" w14:paraId="0000005F">
            <w:pPr>
              <w:pStyle w:val="Heading1"/>
              <w:numPr>
                <w:ilvl w:val="0"/>
                <w:numId w:val="1"/>
              </w:numPr>
              <w:ind w:left="0" w:firstLine="0"/>
              <w:jc w:val="both"/>
              <w:rPr>
                <w:rFonts w:ascii="Arial" w:cs="Arial" w:eastAsia="Arial" w:hAnsi="Arial"/>
                <w:i w:val="1"/>
                <w:color w:val="ffffff"/>
                <w:sz w:val="16"/>
                <w:szCs w:val="16"/>
              </w:rPr>
            </w:pPr>
            <w:r w:rsidDel="00000000" w:rsidR="00000000" w:rsidRPr="00000000">
              <w:rPr>
                <w:rtl w:val="0"/>
              </w:rPr>
            </w:r>
          </w:p>
        </w:tc>
        <w:tc>
          <w:tcPr/>
          <w:p w:rsidR="00000000" w:rsidDel="00000000" w:rsidP="00000000" w:rsidRDefault="00000000" w:rsidRPr="00000000" w14:paraId="00000060">
            <w:pPr>
              <w:pStyle w:val="Heading1"/>
              <w:numPr>
                <w:ilvl w:val="0"/>
                <w:numId w:val="1"/>
              </w:numPr>
              <w:ind w:left="0" w:firstLine="0"/>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61">
            <w:pPr>
              <w:pStyle w:val="Heading1"/>
              <w:numPr>
                <w:ilvl w:val="0"/>
                <w:numId w:val="1"/>
              </w:numPr>
              <w:ind w:left="0" w:firstLine="0"/>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62">
            <w:pPr>
              <w:pStyle w:val="Heading1"/>
              <w:numPr>
                <w:ilvl w:val="0"/>
                <w:numId w:val="1"/>
              </w:numPr>
              <w:ind w:left="0"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Membership Number:</w:t>
            </w:r>
          </w:p>
        </w:tc>
        <w:tc>
          <w:tcPr/>
          <w:p w:rsidR="00000000" w:rsidDel="00000000" w:rsidP="00000000" w:rsidRDefault="00000000" w:rsidRPr="00000000" w14:paraId="00000063">
            <w:pPr>
              <w:pStyle w:val="Heading1"/>
              <w:numPr>
                <w:ilvl w:val="0"/>
                <w:numId w:val="1"/>
              </w:numPr>
              <w:ind w:left="0" w:firstLine="0"/>
              <w:jc w:val="both"/>
              <w:rPr>
                <w:rFonts w:ascii="Arial" w:cs="Arial" w:eastAsia="Arial" w:hAnsi="Arial"/>
                <w:i w:val="1"/>
                <w:sz w:val="16"/>
                <w:szCs w:val="16"/>
              </w:rPr>
            </w:pPr>
            <w:r w:rsidDel="00000000" w:rsidR="00000000" w:rsidRPr="00000000">
              <w:rPr>
                <w:rtl w:val="0"/>
              </w:rPr>
            </w:r>
          </w:p>
        </w:tc>
        <w:tc>
          <w:tcPr>
            <w:vAlign w:val="center"/>
          </w:tcPr>
          <w:p w:rsidR="00000000" w:rsidDel="00000000" w:rsidP="00000000" w:rsidRDefault="00000000" w:rsidRPr="00000000" w14:paraId="00000064">
            <w:pPr>
              <w:jc w:val="both"/>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65">
            <w:pPr>
              <w:jc w:val="both"/>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66">
            <w:pPr>
              <w:jc w:val="both"/>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Membership verified &amp; Issued By:</w:t>
            </w:r>
          </w:p>
        </w:tc>
      </w:tr>
      <w:tr>
        <w:trPr>
          <w:cantSplit w:val="1"/>
          <w:trHeight w:val="63" w:hRule="atLeast"/>
          <w:tblHeader w:val="0"/>
        </w:trPr>
        <w:tc>
          <w:tcPr>
            <w:gridSpan w:val="5"/>
          </w:tcPr>
          <w:p w:rsidR="00000000" w:rsidDel="00000000" w:rsidP="00000000" w:rsidRDefault="00000000" w:rsidRPr="00000000" w14:paraId="00000067">
            <w:pPr>
              <w:pStyle w:val="Heading1"/>
              <w:numPr>
                <w:ilvl w:val="0"/>
                <w:numId w:val="1"/>
              </w:numPr>
              <w:ind w:left="0" w:firstLine="0"/>
              <w:jc w:val="both"/>
              <w:rPr>
                <w:rFonts w:ascii="Arial" w:cs="Arial" w:eastAsia="Arial" w:hAnsi="Arial"/>
                <w:i w:val="1"/>
                <w:color w:val="ffffff"/>
                <w:sz w:val="20"/>
                <w:szCs w:val="20"/>
              </w:rPr>
            </w:pPr>
            <w:r w:rsidDel="00000000" w:rsidR="00000000" w:rsidRPr="00000000">
              <w:rPr>
                <w:rtl w:val="0"/>
              </w:rPr>
            </w:r>
          </w:p>
        </w:tc>
      </w:tr>
      <w:tr>
        <w:trPr>
          <w:cantSplit w:val="1"/>
          <w:trHeight w:val="2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Style w:val="Heading1"/>
              <w:jc w:val="both"/>
              <w:rPr>
                <w:rFonts w:ascii="Arial" w:cs="Arial" w:eastAsia="Arial" w:hAnsi="Arial"/>
                <w:b w:val="0"/>
                <w:i w:val="1"/>
                <w:sz w:val="14"/>
                <w:szCs w:val="14"/>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D">
            <w:pPr>
              <w:pStyle w:val="Heading1"/>
              <w:numPr>
                <w:ilvl w:val="0"/>
                <w:numId w:val="1"/>
              </w:numPr>
              <w:ind w:left="0" w:firstLine="0"/>
              <w:jc w:val="both"/>
              <w:rPr>
                <w:rFonts w:ascii="Arial" w:cs="Arial" w:eastAsia="Arial" w:hAnsi="Arial"/>
                <w:b w:val="0"/>
                <w:i w:val="1"/>
                <w:color w:val="ffffff"/>
                <w:sz w:val="14"/>
                <w:szCs w:val="14"/>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E">
            <w:pPr>
              <w:pStyle w:val="Heading1"/>
              <w:jc w:val="both"/>
              <w:rPr>
                <w:rFonts w:ascii="Arial" w:cs="Arial" w:eastAsia="Arial" w:hAnsi="Arial"/>
                <w:b w:val="0"/>
                <w:i w:val="1"/>
                <w:sz w:val="32"/>
                <w:szCs w:val="32"/>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F">
            <w:pPr>
              <w:pStyle w:val="Heading1"/>
              <w:numPr>
                <w:ilvl w:val="0"/>
                <w:numId w:val="1"/>
              </w:numPr>
              <w:ind w:left="0" w:firstLine="0"/>
              <w:jc w:val="both"/>
              <w:rPr>
                <w:rFonts w:ascii="Arial" w:cs="Arial" w:eastAsia="Arial" w:hAnsi="Arial"/>
                <w:b w:val="0"/>
                <w:i w:val="1"/>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jc w:val="both"/>
              <w:rPr>
                <w:rFonts w:ascii="Arial" w:cs="Arial" w:eastAsia="Arial" w:hAnsi="Arial"/>
                <w:i w:val="1"/>
                <w:color w:val="ffffff"/>
                <w:sz w:val="14"/>
                <w:szCs w:val="14"/>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sectPr>
      <w:footerReference r:id="rId12" w:type="default"/>
      <w:pgSz w:h="15840" w:w="12240" w:orient="portrait"/>
      <w:pgMar w:bottom="0" w:top="180" w:left="902" w:right="902" w:header="65533"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rFonts w:ascii="Arial" w:cs="Arial" w:eastAsia="Arial" w:hAnsi="Arial"/>
        <w:sz w:val="16"/>
        <w:szCs w:val="16"/>
      </w:rPr>
    </w:pPr>
    <w:r w:rsidDel="00000000" w:rsidR="00000000" w:rsidRPr="00000000">
      <w:rPr>
        <w:rFonts w:ascii="Arial" w:cs="Arial" w:eastAsia="Arial" w:hAnsi="Arial"/>
        <w:sz w:val="16"/>
        <w:szCs w:val="16"/>
        <w:rtl w:val="0"/>
      </w:rPr>
      <w:t xml:space="preserve">The </w:t>
    </w:r>
    <w:r w:rsidDel="00000000" w:rsidR="00000000" w:rsidRPr="00000000">
      <w:rPr>
        <w:rFonts w:ascii="Arial" w:cs="Arial" w:eastAsia="Arial" w:hAnsi="Arial"/>
        <w:b w:val="1"/>
        <w:i w:val="1"/>
        <w:sz w:val="16"/>
        <w:szCs w:val="16"/>
        <w:rtl w:val="0"/>
      </w:rPr>
      <w:t xml:space="preserve">Crawley Town Supporters Alliance</w:t>
    </w:r>
    <w:r w:rsidDel="00000000" w:rsidR="00000000" w:rsidRPr="00000000">
      <w:rPr>
        <w:rFonts w:ascii="Arial" w:cs="Arial" w:eastAsia="Arial" w:hAnsi="Arial"/>
        <w:sz w:val="16"/>
        <w:szCs w:val="16"/>
        <w:rtl w:val="0"/>
      </w:rPr>
      <w:t xml:space="preserve"> is the trading name for Crawley Town Supporters Society Limited, an Industrial and Provident Society registered with the Registrar of Friendly Societies under the Industrial and Provident Societies Acts 1965-78. Registered Number: 30100R</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pPr>
    <w:rPr>
      <w:rFonts w:ascii="Verdana" w:cs="Verdana" w:eastAsia="Verdana" w:hAnsi="Verdana"/>
      <w:b w:val="1"/>
      <w:sz w:val="17"/>
      <w:szCs w:val="17"/>
    </w:rPr>
  </w:style>
  <w:style w:type="paragraph" w:styleId="Heading2">
    <w:name w:val="heading 2"/>
    <w:basedOn w:val="Normal"/>
    <w:next w:val="Normal"/>
    <w:pPr>
      <w:keepNext w:val="1"/>
      <w:ind w:left="0" w:firstLine="0"/>
    </w:pPr>
    <w:rPr>
      <w:rFonts w:ascii="Verdana" w:cs="Verdana" w:eastAsia="Verdana" w:hAnsi="Verdana"/>
      <w:b w:val="1"/>
      <w:color w:val="ffffff"/>
      <w:sz w:val="20"/>
      <w:szCs w:val="20"/>
    </w:rPr>
  </w:style>
  <w:style w:type="paragraph" w:styleId="Heading3">
    <w:name w:val="heading 3"/>
    <w:basedOn w:val="Normal"/>
    <w:next w:val="Normal"/>
    <w:pPr>
      <w:keepNext w:val="1"/>
      <w:ind w:left="0" w:firstLine="0"/>
    </w:pPr>
    <w:rPr>
      <w:rFonts w:ascii="Verdana" w:cs="Verdana" w:eastAsia="Verdana" w:hAnsi="Verdana"/>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hyperlink" Target="http://ctfcsa.co.uk" TargetMode="External"/><Relationship Id="rId8" Type="http://schemas.openxmlformats.org/officeDocument/2006/relationships/hyperlink" Target="http://www.ctfc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